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4A42" w14:textId="77777777" w:rsidR="0043405C" w:rsidRDefault="0043405C" w:rsidP="004340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FB90A0B" w14:textId="77777777" w:rsidR="0043405C" w:rsidRDefault="00434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E139A4" w14:textId="7CFD6282" w:rsidR="00A0317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46D3E5E" w14:textId="77777777" w:rsidR="00A0317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2DFE644E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5ADB1B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945B53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8041B1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64E22A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454E50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D9F980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45844E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F1A3B7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22753B" w14:textId="77777777" w:rsidR="00A03179" w:rsidRDefault="00A03179">
      <w:pPr>
        <w:spacing w:line="240" w:lineRule="auto"/>
        <w:ind w:firstLine="709"/>
        <w:jc w:val="center"/>
      </w:pPr>
    </w:p>
    <w:p w14:paraId="17F0839B" w14:textId="77777777" w:rsidR="00653B2C" w:rsidRDefault="00653B2C">
      <w:pPr>
        <w:spacing w:line="240" w:lineRule="auto"/>
        <w:ind w:firstLine="709"/>
        <w:jc w:val="center"/>
      </w:pPr>
    </w:p>
    <w:p w14:paraId="6638C37B" w14:textId="77777777" w:rsidR="00100D26" w:rsidRDefault="00100D26" w:rsidP="00100D26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2AB02272" w14:textId="77777777"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4226444F" w14:textId="77777777"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14:paraId="51175CD2" w14:textId="027C340B"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14:paraId="4F35D57A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4B864E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F5F957" w14:textId="77777777" w:rsidR="00100D26" w:rsidRDefault="00100D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6C4822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182C7A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6EFBFE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C6178A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81E1EC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C4FDF0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4ECCE8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17CF9F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8503F8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F608A7" w14:textId="77777777" w:rsidR="00A0317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61B6B40D" w14:textId="77777777" w:rsidR="00A03179" w:rsidRDefault="00A0317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imes New Roman" w:eastAsia="Times New Roman" w:hAnsi="Times New Roman" w:cs="Times New Roman"/>
          <w:color w:val="2E75B5"/>
          <w:sz w:val="24"/>
          <w:szCs w:val="24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21326654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8696DA6" w14:textId="4BAEDE09" w:rsidR="001B4DF9" w:rsidRPr="001B4DF9" w:rsidRDefault="001B4DF9" w:rsidP="001B4DF9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B4DF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DE50096" w14:textId="77777777" w:rsidR="001B4DF9" w:rsidRPr="001B4DF9" w:rsidRDefault="001B4DF9" w:rsidP="001B4DF9"/>
        <w:p w14:paraId="1F6F2034" w14:textId="1252B395" w:rsidR="00985D74" w:rsidRPr="00985D74" w:rsidRDefault="001B4DF9" w:rsidP="00985D74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985D7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85D7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85D7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0243" w:history="1">
            <w:r w:rsidR="00985D74" w:rsidRPr="00985D74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985D74" w:rsidRPr="00985D7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85D74" w:rsidRPr="00985D74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_Toc144130243 \h </w:instrText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85D74"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3330F4" w14:textId="5C4E67EB" w:rsidR="00985D74" w:rsidRPr="00985D74" w:rsidRDefault="00985D74" w:rsidP="00985D74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244" w:history="1">
            <w:r w:rsidRPr="00985D74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985D7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85D74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_Toc144130244 \h </w:instrTex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9ADC0" w14:textId="033399F5" w:rsidR="00985D74" w:rsidRPr="00985D74" w:rsidRDefault="00985D74" w:rsidP="00985D74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245" w:history="1">
            <w:r w:rsidRPr="00985D7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985D7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85D7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_Toc144130245 \h </w:instrTex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BB5F8F" w14:textId="1E70A8D5" w:rsidR="00985D74" w:rsidRPr="00985D74" w:rsidRDefault="00985D74" w:rsidP="00985D74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246" w:history="1">
            <w:r w:rsidRPr="00985D74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985D7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85D74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_Toc144130246 \h </w:instrTex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985D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A02823" w14:textId="014DF5BA" w:rsidR="001B4DF9" w:rsidRDefault="001B4DF9" w:rsidP="00985D74">
          <w:pPr>
            <w:tabs>
              <w:tab w:val="left" w:pos="426"/>
            </w:tabs>
            <w:spacing w:line="360" w:lineRule="auto"/>
            <w:jc w:val="both"/>
          </w:pPr>
          <w:r w:rsidRPr="00985D7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A4708CC" w14:textId="3F37B001" w:rsidR="009140D0" w:rsidRDefault="009140D0">
      <w:r>
        <w:br w:type="page"/>
      </w:r>
    </w:p>
    <w:p w14:paraId="715B5C86" w14:textId="77777777" w:rsidR="00A03179" w:rsidRDefault="00000000" w:rsidP="00260E5F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24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58F96E86" w14:textId="77777777" w:rsidR="00A03179" w:rsidRDefault="0000000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 1026 (https://clck.ru/33NMkR). </w:t>
      </w:r>
    </w:p>
    <w:p w14:paraId="7411EF9B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F2200D8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4 классе рассчитана на 34 учебные недели и составляет 68 часов в год (2 часа в неделю).</w:t>
      </w:r>
    </w:p>
    <w:p w14:paraId="06876245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14:paraId="12D1B807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речевой коммуникации обучающихся с умственной отсталостью (интеллектуальными нарушениями) для осуществления общения с окружающими людьми.</w:t>
      </w:r>
    </w:p>
    <w:p w14:paraId="128D988C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D21E895" w14:textId="77777777" w:rsidR="00A0317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речевого опыта;</w:t>
      </w:r>
    </w:p>
    <w:p w14:paraId="78E47F08" w14:textId="77777777" w:rsidR="00A0317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языковых средств детей;</w:t>
      </w:r>
    </w:p>
    <w:p w14:paraId="70EA4D1D" w14:textId="77777777" w:rsidR="00A0317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выразительной стороны речи;</w:t>
      </w:r>
    </w:p>
    <w:p w14:paraId="679D5170" w14:textId="77777777" w:rsidR="00A0317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навыков связной речи;</w:t>
      </w:r>
    </w:p>
    <w:p w14:paraId="194A11ED" w14:textId="77777777" w:rsidR="00A03179" w:rsidRDefault="00000000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культуры речевого общения.</w:t>
      </w:r>
    </w:p>
    <w:p w14:paraId="499E7B93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«Речевая практика» в 4 классе определяет следующие задачи:</w:t>
      </w:r>
    </w:p>
    <w:p w14:paraId="5FF7A55F" w14:textId="77777777" w:rsidR="00A0317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ускорение процесса овладения разговорной речью на основе коррекции всех составляющих речевой акт компонентов;</w:t>
      </w:r>
    </w:p>
    <w:p w14:paraId="3A9007BA" w14:textId="77777777" w:rsidR="00A0317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таких качественных характеристик устной речи, как звукопроизношение, темп, ритм, дикция, интонация, выразительность;</w:t>
      </w:r>
    </w:p>
    <w:p w14:paraId="428538B8" w14:textId="77777777" w:rsidR="00A0317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составлять рассказ с опорой на иллюстрации, на фиксированную структуру текста, по серии картинок;</w:t>
      </w:r>
    </w:p>
    <w:p w14:paraId="0BDDD5FF" w14:textId="77777777" w:rsidR="00A0317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творческой активности обучающихся;</w:t>
      </w:r>
    </w:p>
    <w:p w14:paraId="5867415F" w14:textId="77777777" w:rsidR="00A03179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необходимости обязательного выполнения правил, обеспечивающих безопасность человека и порядок в обществе.  </w:t>
      </w:r>
    </w:p>
    <w:p w14:paraId="485803F8" w14:textId="77777777" w:rsidR="00260E5F" w:rsidRDefault="00260E5F">
      <w:pPr>
        <w:spacing w:after="0" w:line="360" w:lineRule="auto"/>
        <w:ind w:firstLine="709"/>
        <w:jc w:val="both"/>
      </w:pPr>
    </w:p>
    <w:p w14:paraId="514B51F2" w14:textId="77777777" w:rsidR="008C69BE" w:rsidRPr="00260E5F" w:rsidRDefault="008C69BE" w:rsidP="00260E5F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3BA06" w14:textId="7904CDCC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1D4429DC" w14:textId="77777777" w:rsidR="00A03179" w:rsidRDefault="00000000" w:rsidP="008C69BE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3024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5B06A0CE" w14:textId="77777777" w:rsidR="00A03179" w:rsidRDefault="0000000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4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14:paraId="2853EE68" w14:textId="77777777" w:rsidR="00A03179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игры по теме ситуации и др.</w:t>
      </w:r>
    </w:p>
    <w:p w14:paraId="36EDD104" w14:textId="77777777" w:rsidR="00A03179" w:rsidRDefault="00000000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0"/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649"/>
        <w:gridCol w:w="1448"/>
        <w:gridCol w:w="1697"/>
      </w:tblGrid>
      <w:tr w:rsidR="00A03179" w14:paraId="0B28E4E9" w14:textId="77777777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59FF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02179C9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7F1" w14:textId="77777777" w:rsidR="00A03179" w:rsidRDefault="00000000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407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17726DEF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3A60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69FC3277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A03179" w14:paraId="7CEF6DE2" w14:textId="77777777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84C7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A0BC" w14:textId="77777777" w:rsidR="00A03179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08FD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B0B2" w14:textId="77777777" w:rsidR="00A03179" w:rsidRDefault="00A031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C1DA865" w14:textId="77777777">
        <w:trPr>
          <w:trHeight w:val="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7369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43CF" w14:textId="77777777" w:rsidR="00A03179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2CAD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9F79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179" w14:paraId="783E22B5" w14:textId="77777777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F074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49BC" w14:textId="77777777" w:rsidR="00A03179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A8F5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9BFE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179" w14:paraId="06ECC454" w14:textId="77777777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65E1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206A" w14:textId="77777777" w:rsidR="00A03179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3469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68FEF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179" w14:paraId="54AED717" w14:textId="77777777">
        <w:trPr>
          <w:trHeight w:val="424"/>
        </w:trPr>
        <w:tc>
          <w:tcPr>
            <w:tcW w:w="6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91C6" w14:textId="77777777" w:rsidR="00A03179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28CE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3270" w14:textId="77777777" w:rsidR="00A03179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14:paraId="527E767B" w14:textId="77777777" w:rsidR="00A03179" w:rsidRDefault="00A0317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05F0F9" w14:textId="77777777" w:rsidR="00A03179" w:rsidRDefault="00A03179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42074" w14:textId="6A9BB622"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C8B8A9F" w14:textId="463D7C4A" w:rsidR="00653B2C" w:rsidRPr="00653B2C" w:rsidRDefault="00653B2C" w:rsidP="00653B2C">
      <w:pPr>
        <w:pStyle w:val="2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38967155"/>
      <w:bookmarkStart w:id="4" w:name="_Hlk138962750"/>
      <w:bookmarkStart w:id="5" w:name="_Hlk138961499"/>
      <w:bookmarkStart w:id="6" w:name="_Toc144130245"/>
      <w:r w:rsidRPr="00653B2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  <w:r w:rsidRPr="00653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1CE8D" w14:textId="46F92B85" w:rsidR="00653B2C" w:rsidRDefault="00653B2C" w:rsidP="00653B2C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bookmarkEnd w:id="4"/>
      <w:r w:rsidRPr="00260E5F">
        <w:rPr>
          <w:rFonts w:ascii="Times New Roman" w:hAnsi="Times New Roman"/>
          <w:b/>
          <w:sz w:val="28"/>
          <w:szCs w:val="28"/>
        </w:rPr>
        <w:t>Личностные:</w:t>
      </w:r>
    </w:p>
    <w:p w14:paraId="0D6DDA6E" w14:textId="77777777" w:rsidR="00653B2C" w:rsidRPr="008C69BE" w:rsidRDefault="00653B2C" w:rsidP="00653B2C">
      <w:pPr>
        <w:pStyle w:val="a5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способность положительно относиться к окружающей действительности, готовность к организации взаимодействия с ней и эстетическому ее восприятию;</w:t>
      </w:r>
    </w:p>
    <w:p w14:paraId="4A617451" w14:textId="77777777"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представление о различных социальных ролях: собственных и окружающих людей;</w:t>
      </w:r>
    </w:p>
    <w:p w14:paraId="17B836C6" w14:textId="77777777"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eading=h.poukkwsjkzld" w:colFirst="0" w:colLast="0"/>
      <w:bookmarkEnd w:id="8"/>
      <w:r w:rsidRPr="008C69BE">
        <w:rPr>
          <w:rFonts w:ascii="Times New Roman" w:hAnsi="Times New Roman" w:cs="Times New Roman"/>
          <w:sz w:val="28"/>
          <w:szCs w:val="28"/>
        </w:rPr>
        <w:t>целостный, социально ориентированный взгляд на мир в единстве его природной и социальной частей;</w:t>
      </w:r>
    </w:p>
    <w:p w14:paraId="1119FA43" w14:textId="77777777"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xe781bml23n2" w:colFirst="0" w:colLast="0"/>
      <w:bookmarkEnd w:id="9"/>
      <w:r w:rsidRPr="008C69BE">
        <w:rPr>
          <w:rFonts w:ascii="Times New Roman" w:hAnsi="Times New Roman" w:cs="Times New Roman"/>
          <w:sz w:val="28"/>
          <w:szCs w:val="28"/>
        </w:rPr>
        <w:t>готовность к безопасному и бережному поведению в природе и обществе.</w:t>
      </w:r>
    </w:p>
    <w:bookmarkEnd w:id="5"/>
    <w:bookmarkEnd w:id="7"/>
    <w:p w14:paraId="6C0CF9EC" w14:textId="5DFE2ECC" w:rsidR="00653B2C" w:rsidRP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745CEC1F" w14:textId="4A7E5844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2BDB461E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 по словесной инструкции учителя, детей;</w:t>
      </w:r>
    </w:p>
    <w:p w14:paraId="161DB342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14:paraId="0C72B3F6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свои имя и фамилию, адрес дома, объяснять, как можно доехать или дойти до школы (по вопросам учителя участвовать в ролевых играх в соответствии с речевыми возможностями);</w:t>
      </w:r>
    </w:p>
    <w:p w14:paraId="276E94B3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14:paraId="584B5092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по образцу учителя;</w:t>
      </w:r>
    </w:p>
    <w:p w14:paraId="5C5EDE0F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беседе;</w:t>
      </w:r>
    </w:p>
    <w:p w14:paraId="3E79CA4E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пересказывать содержание, опираясь на картинно-символический план.</w:t>
      </w:r>
    </w:p>
    <w:p w14:paraId="6152D88B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24A2DE7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содержание сказок и рассказов, прочитанных артистами в аудиозаписи, уметь отвечать на вопросы по содержанию услышанного; понимать содержание детских радио- и телевизионных передач, уметь отвечать на вопросы по содержанию услышанного;</w:t>
      </w:r>
    </w:p>
    <w:p w14:paraId="32CFD5DA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выбирать правильные средства интонации, ориентируясь на образец учителя и анализ речевой ситуации; участвовать в диалогах по темам речевых ситуаций; </w:t>
      </w:r>
    </w:p>
    <w:p w14:paraId="6A4BEB5A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14:paraId="7D90CFC1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коллективном составлении рассказа, сказки по темам речевых ситуаций;</w:t>
      </w:r>
    </w:p>
    <w:p w14:paraId="377F2D2E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воспроизводить составленные рассказы с опорой на картинно-символический план.</w:t>
      </w:r>
    </w:p>
    <w:p w14:paraId="6614763E" w14:textId="7E06FB5D" w:rsidR="00653B2C" w:rsidRPr="00260E5F" w:rsidRDefault="00653B2C" w:rsidP="00653B2C">
      <w:pPr>
        <w:pStyle w:val="af4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260E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985D7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14:paraId="3A0915B2" w14:textId="77777777" w:rsidR="00653B2C" w:rsidRPr="008C69BE" w:rsidRDefault="00653B2C" w:rsidP="00653B2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9921A18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44FFC8AF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23C2C3BB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01DBB4D4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eading=h.qbq46xot6awa" w:colFirst="0" w:colLast="0"/>
      <w:bookmarkEnd w:id="12"/>
      <w:r w:rsidRPr="008C69BE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09DA7B2F" w14:textId="77777777" w:rsidR="00653B2C" w:rsidRDefault="00653B2C" w:rsidP="00653B2C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End w:id="3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обучающихся с умственной отсталостью (интеллектуальными нарушениями) 4-х классов базируется на принципах индивидуального и дифференцированного подходов и осуществляется по  трехбалльной системе:</w:t>
      </w:r>
    </w:p>
    <w:p w14:paraId="1DB46F33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- отлично,</w:t>
      </w:r>
    </w:p>
    <w:p w14:paraId="2E1AC90D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«4» - хорошо,</w:t>
      </w:r>
    </w:p>
    <w:p w14:paraId="549FC32D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«3» - удовлетворительно.</w:t>
      </w:r>
    </w:p>
    <w:p w14:paraId="100F6BD1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14:paraId="3AA7FBEE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14:paraId="5978AC7B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14:paraId="057DCE6B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</w:p>
    <w:p w14:paraId="15915049" w14:textId="77777777"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3B2C">
          <w:footerReference w:type="even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45ADDED4" w14:textId="77777777" w:rsidR="00A03179" w:rsidRDefault="00000000" w:rsidP="00653B2C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4413024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5"/>
    </w:p>
    <w:p w14:paraId="3A4A38F1" w14:textId="77777777"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737"/>
        <w:gridCol w:w="4253"/>
        <w:gridCol w:w="2693"/>
        <w:gridCol w:w="2835"/>
      </w:tblGrid>
      <w:tr w:rsidR="00A03179" w14:paraId="0CE95914" w14:textId="77777777" w:rsidTr="008C69BE">
        <w:trPr>
          <w:trHeight w:val="387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4BCB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873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86DBA2" w14:textId="77777777" w:rsidR="00A03179" w:rsidRDefault="00000000" w:rsidP="00E65B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DED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F9A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A03179" w14:paraId="7B419D22" w14:textId="77777777" w:rsidTr="008C69BE">
        <w:trPr>
          <w:trHeight w:val="434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B019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204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FC05" w14:textId="77777777" w:rsidR="00A03179" w:rsidRDefault="00A03179" w:rsidP="00E6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21A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168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399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A03179" w14:paraId="77CF57A4" w14:textId="77777777">
        <w:trPr>
          <w:trHeight w:val="58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60E4D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Делимся новостями – 4 часа</w:t>
            </w:r>
          </w:p>
        </w:tc>
      </w:tr>
      <w:tr w:rsidR="00A03179" w14:paraId="45CD38ED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2D34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233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снова в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Делимся новостями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FFF2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A50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началом учебного года</w:t>
            </w:r>
          </w:p>
          <w:p w14:paraId="51B5EDA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употребление слов приветствия и прощания в школе и дома</w:t>
            </w:r>
          </w:p>
          <w:p w14:paraId="4B6A55D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картинки, свободные высказывания детей по её содержанию)</w:t>
            </w:r>
          </w:p>
          <w:p w14:paraId="496CDC5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</w:t>
            </w:r>
          </w:p>
          <w:p w14:paraId="704E0CB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об интересных событиях, произошедших летом, показ фотографий, рисунков</w:t>
            </w:r>
          </w:p>
          <w:p w14:paraId="7D4B704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на тему «Как я провёл лето»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1F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свои просьбы, используют вежливые слова, используют правила этикета при встрече и расставании с детьми и взрослыми</w:t>
            </w:r>
          </w:p>
          <w:p w14:paraId="2E919EC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947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14:paraId="3040ECE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A03179" w14:paraId="4B246D56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C239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F4A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снова в школе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6C88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6A4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описания школы по плану</w:t>
            </w:r>
          </w:p>
          <w:p w14:paraId="7E5033E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диалогов-приветствий из заданных реплик</w:t>
            </w:r>
          </w:p>
          <w:p w14:paraId="65E5215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текстом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«Прошлым летом»</w:t>
            </w:r>
          </w:p>
          <w:p w14:paraId="223C74B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на тему летнего отдыха с использованием карточек-опор с названиями фиксированных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частей текста (начало, основная часть, конец)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C10F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68DC219B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14:paraId="60022A3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карточек-опор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BA52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14:paraId="159BA31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14:paraId="0ECC354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рассказы на тему летнего отдыха  с использованием карточек-опор </w:t>
            </w:r>
          </w:p>
        </w:tc>
      </w:tr>
      <w:tr w:rsidR="00A03179" w14:paraId="42046FE1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4AD7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08B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провёл лето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98C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53A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 рисункам на тему «Этим летом…»</w:t>
            </w:r>
          </w:p>
          <w:p w14:paraId="4514B75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я был-не расскажу, а что делал-покажу» с использованием рисунков</w:t>
            </w:r>
          </w:p>
          <w:p w14:paraId="46CB488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обучающимися рассказов о самых интересных событиях прошедшего лета с опорой на карточки, называющие фиксированные части текста, и на выполненные рисунки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F911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36C510D0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14:paraId="4122DD58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с опорой на карточки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546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14:paraId="15BBFE2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игру, соблюдая правила</w:t>
            </w:r>
          </w:p>
          <w:p w14:paraId="6812142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14:paraId="189D05C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опорой на карточки </w:t>
            </w:r>
          </w:p>
          <w:p w14:paraId="5AF34755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6C828045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E913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4BA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«Угадай мой рисунок»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1A8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1EA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теме летнего отдыха, угадывание темы рисунка, обсуждение</w:t>
            </w:r>
          </w:p>
          <w:p w14:paraId="49BCF1A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по своим рисункам так, чтобы остальные ученики смогли догадаться, какой рисунок выполнен рассказчиком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F06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14:paraId="5D06AF6E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с помощью наводящих вопросов учителя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ED4B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14:paraId="5A904A62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</w:t>
            </w:r>
          </w:p>
        </w:tc>
      </w:tr>
      <w:tr w:rsidR="00A03179" w14:paraId="70535333" w14:textId="77777777">
        <w:trPr>
          <w:trHeight w:val="44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BBC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выбираю книгу. Библиотека – 4 часа</w:t>
            </w:r>
          </w:p>
        </w:tc>
      </w:tr>
      <w:tr w:rsidR="00A03179" w14:paraId="47183C1F" w14:textId="77777777" w:rsidTr="008C69BE">
        <w:trPr>
          <w:trHeight w:val="19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B52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5DA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выбираю книгу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D059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D50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учителем, обсуждение прочитанного, коллективный ответ на поставленный в стихотворении вопрос</w:t>
            </w:r>
          </w:p>
          <w:p w14:paraId="5AE945C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назначения библиотеки, правил поведения в библиотеке</w:t>
            </w:r>
          </w:p>
          <w:p w14:paraId="4226C8E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книгу в библиотеке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DEB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</w:t>
            </w:r>
          </w:p>
          <w:p w14:paraId="476E176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библиотеке</w:t>
            </w:r>
          </w:p>
          <w:p w14:paraId="6584AD1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 с помощью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A6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по содержанию услышанного</w:t>
            </w:r>
          </w:p>
          <w:p w14:paraId="23F10DC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</w:t>
            </w:r>
          </w:p>
          <w:p w14:paraId="71AAF8D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</w:t>
            </w:r>
          </w:p>
        </w:tc>
      </w:tr>
      <w:tr w:rsidR="00A03179" w14:paraId="73AD4F7B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552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24C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библиотеке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3A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DFE4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школьную библиотеку</w:t>
            </w:r>
          </w:p>
          <w:p w14:paraId="01B0D06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речи и поведении ранее усвоенных правил поведения</w:t>
            </w:r>
          </w:p>
          <w:p w14:paraId="7736998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диалоге с библиотекарем</w:t>
            </w:r>
          </w:p>
          <w:p w14:paraId="04AD127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загадок, беседа по картинке</w:t>
            </w:r>
          </w:p>
          <w:p w14:paraId="7EAAF73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картину и собственные высказывания</w:t>
            </w:r>
          </w:p>
          <w:p w14:paraId="7FDBB0F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«Моя любимая книга» с опорой на план</w:t>
            </w:r>
          </w:p>
          <w:p w14:paraId="2A21748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«Рассказ по кругу»</w:t>
            </w:r>
          </w:p>
          <w:p w14:paraId="607F8BA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первыми впечатлениями о книгах, принесённых обучающимися и учителем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D32C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беседе с библиотекарем</w:t>
            </w:r>
          </w:p>
          <w:p w14:paraId="3331BD1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предложения с опорой на картинку с помощью наводящих вопросов учителя</w:t>
            </w:r>
          </w:p>
          <w:p w14:paraId="1630933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«Моя любимая книга» с опорой на план с помощью наводящих вопросов учителя</w:t>
            </w:r>
          </w:p>
          <w:p w14:paraId="608CA01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6568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отвечать на вопросы по содержанию услышанного</w:t>
            </w:r>
          </w:p>
          <w:p w14:paraId="5892D13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Отгадывают загадки</w:t>
            </w:r>
          </w:p>
          <w:p w14:paraId="1370DFB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картинку и собственные высказывания</w:t>
            </w:r>
          </w:p>
          <w:p w14:paraId="6C43DDF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«Моя любимая книга» с опорой на план</w:t>
            </w:r>
          </w:p>
          <w:p w14:paraId="02A79FE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7D2619B2" w14:textId="77777777" w:rsidTr="008C69BE">
        <w:trPr>
          <w:trHeight w:val="5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0C3C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2F9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8CDF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C18C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EAAD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C9DF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179" w14:paraId="46ABB466" w14:textId="77777777" w:rsidTr="008C69BE">
        <w:trPr>
          <w:trHeight w:val="24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CEC1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9D2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AF3F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0C1B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3EA9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C42C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DF41331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858C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«Подскажите, пожалуйста…» - 4 часа</w:t>
            </w:r>
          </w:p>
        </w:tc>
      </w:tr>
      <w:tr w:rsidR="00A03179" w14:paraId="1B37DD4B" w14:textId="77777777" w:rsidTr="008C69BE">
        <w:trPr>
          <w:trHeight w:val="70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15A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226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6E0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24EB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6C11C1D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 о том, когда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может быть использована фраза «Подскажите пожалуйста...»)</w:t>
            </w:r>
          </w:p>
          <w:p w14:paraId="0045C09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обращения за помощью: к знакомому и незнакомому человеку</w:t>
            </w:r>
          </w:p>
          <w:p w14:paraId="0EF9AA3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489AE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14:paraId="18229DCE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 с помощью учителя</w:t>
            </w:r>
          </w:p>
          <w:p w14:paraId="030C995E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1564611A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DCD8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14:paraId="2BF2B5E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</w:t>
            </w:r>
          </w:p>
          <w:p w14:paraId="1938E3B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14:paraId="3684AEE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3118ABD0" w14:textId="77777777" w:rsidTr="008C69BE">
        <w:trPr>
          <w:trHeight w:val="4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5140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D74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55CD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143E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6079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E51E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C0971C3" w14:textId="77777777" w:rsidTr="008C69BE">
        <w:trPr>
          <w:trHeight w:val="5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A70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064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294A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1BEA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B93B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E89C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4625B14" w14:textId="77777777" w:rsidTr="008C69BE">
        <w:trPr>
          <w:trHeight w:val="11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1C1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2E1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07BE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ECBC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C082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193D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D519DE9" w14:textId="77777777">
        <w:trPr>
          <w:trHeight w:val="38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E748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A03179" w14:paraId="528821C3" w14:textId="77777777" w:rsidTr="008C69BE">
        <w:trPr>
          <w:trHeight w:val="7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A493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665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  <w:proofErr w:type="gram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B96EF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A1050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14:paraId="4EB09D76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Актуализация имеющихся знаний о правилах поведения в общественном транспорте</w:t>
            </w:r>
          </w:p>
          <w:p w14:paraId="68958DE2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в общественном транспорте</w:t>
            </w:r>
          </w:p>
          <w:p w14:paraId="4C710505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 «В автобусе»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A7C9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правила поведения в общественном транспорте</w:t>
            </w:r>
          </w:p>
          <w:p w14:paraId="26E981C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14:paraId="67252EA6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 с помощью учителя</w:t>
            </w:r>
          </w:p>
          <w:p w14:paraId="187B7158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80B0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пользоваться правилами поведения в общественном транспорте</w:t>
            </w:r>
          </w:p>
          <w:p w14:paraId="798C892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14:paraId="1F775792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</w:t>
            </w:r>
          </w:p>
          <w:p w14:paraId="406735CF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5AF3413D" w14:textId="77777777" w:rsidTr="008C69BE">
        <w:trPr>
          <w:trHeight w:val="5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0E54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A3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  <w:proofErr w:type="gramEnd"/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E07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DD65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4F9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B4C8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A67D315" w14:textId="77777777" w:rsidTr="008C69BE">
        <w:trPr>
          <w:trHeight w:val="61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A078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2B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  <w:proofErr w:type="gramEnd"/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3E1B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26AA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332A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B3FB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7B6701B" w14:textId="77777777">
        <w:trPr>
          <w:trHeight w:val="52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7551" w14:textId="77777777" w:rsidR="00A03179" w:rsidRDefault="00000000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гости к сказке -7 часов</w:t>
            </w:r>
          </w:p>
        </w:tc>
      </w:tr>
      <w:tr w:rsidR="00A03179" w14:paraId="4ED49824" w14:textId="77777777" w:rsidTr="008C69BE">
        <w:trPr>
          <w:trHeight w:val="10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80D0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B6E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9C9B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FBF7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сказки «Петушок — Золотой гребешок» с опорой на иллюстрации к уроку</w:t>
            </w:r>
          </w:p>
          <w:p w14:paraId="28C164A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передаче характера и переживаний героев</w:t>
            </w:r>
          </w:p>
          <w:p w14:paraId="1E3EBFB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изменять силу голоса, тон и тема речи в зависимости от эпизода сказки</w:t>
            </w:r>
          </w:p>
          <w:p w14:paraId="684CDA8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эпизодов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7E566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14:paraId="17D86607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EEA91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прослушанной в аудиозаписи, отвечают на вопросы учителя</w:t>
            </w:r>
          </w:p>
          <w:p w14:paraId="1409963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</w:tc>
      </w:tr>
      <w:tr w:rsidR="00A03179" w14:paraId="0D823641" w14:textId="77777777" w:rsidTr="008C69BE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86F4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B5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EEFD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4319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EFA8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D8E8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7A3914A8" w14:textId="77777777" w:rsidTr="008C69BE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013A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EEF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DB29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E898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театрализованном представлении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F3E3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277C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театрализованном представлении</w:t>
            </w:r>
          </w:p>
        </w:tc>
      </w:tr>
      <w:tr w:rsidR="00A03179" w14:paraId="6833CEC8" w14:textId="77777777" w:rsidTr="008C69BE">
        <w:trPr>
          <w:trHeight w:val="3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6072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F98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F96C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F6E1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02C1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9761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BEAB21F" w14:textId="77777777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AF9E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F58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E73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2815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«Сказка ложь, да в ней намёк»</w:t>
            </w:r>
          </w:p>
          <w:p w14:paraId="7D48E36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любимой сказки в виде рассказа, пересказа, иллюстраций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A0AB0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рассказы одноклассников</w:t>
            </w:r>
          </w:p>
          <w:p w14:paraId="6388FB6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иллюстративный материал</w:t>
            </w:r>
          </w:p>
          <w:p w14:paraId="19213C7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иллюстративный материал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974DA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Воспринимают на слух рассказы одноклассников</w:t>
            </w:r>
          </w:p>
          <w:p w14:paraId="0AA49DF3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684C231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</w:t>
            </w:r>
          </w:p>
        </w:tc>
      </w:tr>
      <w:tr w:rsidR="00A03179" w14:paraId="63396999" w14:textId="77777777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32C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6B6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602E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CC3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BD99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7B0E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670C5327" w14:textId="77777777" w:rsidTr="008C69BE">
        <w:trPr>
          <w:trHeight w:val="1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05D3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311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229B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C6E7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5F8F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CBE4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7BEE1D0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E332" w14:textId="77777777" w:rsidR="00A03179" w:rsidRDefault="00000000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телевизора – 4 часа</w:t>
            </w:r>
          </w:p>
        </w:tc>
      </w:tr>
      <w:tr w:rsidR="00A03179" w14:paraId="52692A17" w14:textId="77777777" w:rsidTr="008C69BE">
        <w:trPr>
          <w:trHeight w:val="13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AA93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A43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телевизора</w:t>
            </w:r>
          </w:p>
          <w:p w14:paraId="1445B18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DF3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ACE52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08C9E002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14:paraId="43A35364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пользоваться пультом от телевизора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2F2AD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4BE66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</w:tc>
      </w:tr>
      <w:tr w:rsidR="00A03179" w14:paraId="60AA01F5" w14:textId="77777777" w:rsidTr="008C69BE">
        <w:trPr>
          <w:trHeight w:val="11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A8CC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57EE" w14:textId="2C1D00FE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8C69B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F351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04A8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2B8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97191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6A81176" w14:textId="77777777" w:rsidTr="008C69BE">
        <w:trPr>
          <w:trHeight w:val="8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113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0C1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0002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1404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пользоваться пультом от телевизора.</w:t>
            </w:r>
          </w:p>
          <w:p w14:paraId="254B4DF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«Моя любимая программа» с элементами рассказов обучающихся, выполненных с опорой на план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BC23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14:paraId="5956B9FB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обсуждении «Моя любимая книга» с помощью учителя, с опорой на план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9B1A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14:paraId="2D90CA27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«Моя любимая книга» с опорой на план</w:t>
            </w:r>
          </w:p>
        </w:tc>
      </w:tr>
      <w:tr w:rsidR="00A03179" w14:paraId="3ED1782F" w14:textId="77777777" w:rsidTr="008C69BE">
        <w:trPr>
          <w:trHeight w:val="15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A6CC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AC2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88C0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CD7C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F100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7173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6676217D" w14:textId="77777777">
        <w:trPr>
          <w:trHeight w:val="472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848F" w14:textId="77777777" w:rsidR="00A03179" w:rsidRDefault="00000000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гости к сказке – 3 часа</w:t>
            </w:r>
          </w:p>
        </w:tc>
      </w:tr>
      <w:tr w:rsidR="00A03179" w14:paraId="70CA8F9F" w14:textId="77777777" w:rsidTr="008C69BE">
        <w:trPr>
          <w:trHeight w:val="6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9372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0D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  <w:p w14:paraId="6F0E3F5F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1A2C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2CAC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иллюстрацию)</w:t>
            </w:r>
          </w:p>
          <w:p w14:paraId="72BAD28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со сказкой (слушание аудиозаписи сказки с опорой на иллюстрации)</w:t>
            </w:r>
          </w:p>
          <w:p w14:paraId="042B0D1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(пересказ с опорой на иллюстрации, по вопросам учителя, игра «Рассказ по кругу» и др.)</w:t>
            </w:r>
          </w:p>
          <w:p w14:paraId="02A0E31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4159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сказку, умеют отвечать на вопросы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иллюстративный материал</w:t>
            </w:r>
          </w:p>
          <w:p w14:paraId="762CF27C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иллюстрации</w:t>
            </w:r>
          </w:p>
          <w:p w14:paraId="355F6B7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  <w:p w14:paraId="28AAAE2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14:paraId="36E762DC" w14:textId="77777777" w:rsidR="00A03179" w:rsidRDefault="00A03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86C3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Понимают содержание сказки, прослушанной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аудиозаписи, отвечают на вопросы учителя</w:t>
            </w:r>
          </w:p>
          <w:p w14:paraId="54EC28BC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  <w:p w14:paraId="02E39B5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78BFE921" w14:textId="77777777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CA1E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94F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F78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13B6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FA31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0CC0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663CEBA" w14:textId="77777777" w:rsidTr="008C69BE">
        <w:trPr>
          <w:trHeight w:val="14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86DA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60B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2320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9753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1A84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2611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BD309AB" w14:textId="77777777">
        <w:trPr>
          <w:trHeight w:val="61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9CD2" w14:textId="77777777" w:rsidR="00A03179" w:rsidRDefault="00000000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Новогодние истории – 4 часа</w:t>
            </w:r>
          </w:p>
        </w:tc>
      </w:tr>
      <w:tr w:rsidR="00A03179" w14:paraId="29C368CB" w14:textId="77777777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B5BF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4F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3978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69D7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иллюстрации)</w:t>
            </w:r>
          </w:p>
          <w:p w14:paraId="5B43B52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 новогодних сказках, мультфильмах</w:t>
            </w:r>
          </w:p>
          <w:p w14:paraId="4F89414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замысла истории</w:t>
            </w:r>
          </w:p>
          <w:p w14:paraId="5F993B4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к каждой части придумываемой истории с опорой на вопросный план</w:t>
            </w:r>
          </w:p>
          <w:p w14:paraId="1483AC0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Иллюстрирование истории согласно замыслу</w:t>
            </w:r>
          </w:p>
          <w:p w14:paraId="1A6C040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вариантов истории, получившихся у школьников</w:t>
            </w:r>
          </w:p>
          <w:p w14:paraId="3CE2645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истории на новогоднем празднике (инсценирование)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F5BFB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14:paraId="37E87CE2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замысел истории с помощью наводящих вопросов </w:t>
            </w:r>
          </w:p>
          <w:p w14:paraId="6D0BB5A0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с опорой на вопросный план и с помощью учителя</w:t>
            </w:r>
          </w:p>
          <w:p w14:paraId="7543BEEC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0510E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14:paraId="7E32608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замысел истории</w:t>
            </w:r>
          </w:p>
          <w:p w14:paraId="6DADD7BC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вопросный план</w:t>
            </w:r>
          </w:p>
          <w:p w14:paraId="413A263B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получившие истории</w:t>
            </w:r>
          </w:p>
          <w:p w14:paraId="6ED984AA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театрализованном представлении</w:t>
            </w:r>
          </w:p>
        </w:tc>
      </w:tr>
      <w:tr w:rsidR="00A03179" w14:paraId="31D70134" w14:textId="77777777" w:rsidTr="008C69BE">
        <w:trPr>
          <w:trHeight w:val="7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11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B65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C731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DA27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F0FF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3606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0B5AA34" w14:textId="77777777" w:rsidTr="008C69BE">
        <w:trPr>
          <w:trHeight w:val="9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E5EF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C49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824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E210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5D77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7ECD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2328BF0" w14:textId="77777777" w:rsidTr="008C69BE">
        <w:trPr>
          <w:trHeight w:val="11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6C47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9C0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E09C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C844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AABA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8BB3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2F4C0F" w14:textId="77777777" w:rsidR="00A03179" w:rsidRDefault="00000000">
      <w:r>
        <w:br w:type="page"/>
      </w:r>
    </w:p>
    <w:tbl>
      <w:tblPr>
        <w:tblStyle w:val="af2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879"/>
        <w:gridCol w:w="4111"/>
        <w:gridCol w:w="2693"/>
        <w:gridCol w:w="2835"/>
      </w:tblGrid>
      <w:tr w:rsidR="00A03179" w14:paraId="34B4A12A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9512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Знаки-помощники - 4 часа</w:t>
            </w:r>
          </w:p>
        </w:tc>
      </w:tr>
      <w:tr w:rsidR="00A03179" w14:paraId="375384E5" w14:textId="77777777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A8FE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DED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5571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EC0B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картинок по теме «Знаки-помощники»)</w:t>
            </w:r>
          </w:p>
          <w:p w14:paraId="37C51A0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обучающихся по теме на основе рассматривания условных знаков, встречающихся в повседневной жизни</w:t>
            </w:r>
          </w:p>
          <w:p w14:paraId="1F856D8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на улице, предполагающих обсуждение значения дорожных знаков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83AE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ПДД</w:t>
            </w:r>
          </w:p>
          <w:p w14:paraId="0888556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 проигрывают возможные диалоги на улице, предполагающие обсуждение значения дорожных знаков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0638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дорожные знаки и виды переходов, рисуют знаки</w:t>
            </w:r>
          </w:p>
          <w:p w14:paraId="4E37CE9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 проигрывают возможные диалоги на улице, предполагающие обсуждение значения дорожных знаков</w:t>
            </w:r>
          </w:p>
          <w:p w14:paraId="4DFE7ECE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978E517" w14:textId="77777777">
        <w:trPr>
          <w:trHeight w:val="14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9CA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10A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DDCF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C288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6CF86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2440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0CF4FE5" w14:textId="77777777">
        <w:trPr>
          <w:trHeight w:val="6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525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82C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29D2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4495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информации о предупреждающих и информационных знаках</w:t>
            </w:r>
          </w:p>
          <w:p w14:paraId="56CE3F6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«О чём мне говорят знаки?»</w:t>
            </w:r>
          </w:p>
          <w:p w14:paraId="416275F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общественном транспорте</w:t>
            </w:r>
          </w:p>
          <w:p w14:paraId="79540C4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«Я – пассажир»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8A6B6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дорожного движения</w:t>
            </w:r>
          </w:p>
          <w:p w14:paraId="51D06B8F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14:paraId="43BB25D0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686BC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правилами дорожного движения</w:t>
            </w:r>
          </w:p>
          <w:p w14:paraId="788BC2E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14:paraId="24C0BAE9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</w:tr>
      <w:tr w:rsidR="00A03179" w14:paraId="09DFEFB8" w14:textId="77777777">
        <w:trPr>
          <w:trHeight w:val="10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B019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99D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3A42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9EA55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97FE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D7CF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8B78CB6" w14:textId="77777777">
        <w:trPr>
          <w:trHeight w:val="51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1B7D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леса – 4 часа</w:t>
            </w:r>
          </w:p>
        </w:tc>
      </w:tr>
      <w:tr w:rsidR="00A03179" w14:paraId="3741C3DE" w14:textId="77777777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F72A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BFF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83C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5826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4E98BD1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14:paraId="549B68E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Актуализация, уточнение и расширение имеющихся знаний о правилах поведения в лесу</w:t>
            </w:r>
          </w:p>
          <w:p w14:paraId="6913892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«Что может нанести вред лесу?»</w:t>
            </w:r>
          </w:p>
          <w:p w14:paraId="2D81A25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работ обучающимися (составление рассказов)</w:t>
            </w:r>
          </w:p>
          <w:p w14:paraId="613CCEA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поведения в лесу»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08C3F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7FA133D6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их содержанию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иллюстративный материал</w:t>
            </w:r>
          </w:p>
          <w:p w14:paraId="664E88C2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представлении работ в соответствии с речевыми возможностями</w:t>
            </w:r>
          </w:p>
          <w:p w14:paraId="6DE16998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CD45E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14:paraId="4A8C0692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воспроизводить составленные рассказы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иллюстративный материал</w:t>
            </w:r>
          </w:p>
          <w:p w14:paraId="78E4E29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работы</w:t>
            </w:r>
          </w:p>
          <w:p w14:paraId="7FD55C4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</w:t>
            </w:r>
          </w:p>
        </w:tc>
      </w:tr>
      <w:tr w:rsidR="00A03179" w14:paraId="3FA8DF4C" w14:textId="77777777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FEC7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FE0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DF9D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E47E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2A4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51A2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8C65516" w14:textId="77777777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48F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FEB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35B4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40CF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219A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EDEC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D16DE71" w14:textId="77777777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F513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A9B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2306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385B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D332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FC35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97A0A4B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0611B" w14:textId="77777777" w:rsidR="00A03179" w:rsidRDefault="00000000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Задушевный разговор 4 часа</w:t>
            </w:r>
          </w:p>
        </w:tc>
      </w:tr>
      <w:tr w:rsidR="00A03179" w14:paraId="7162123F" w14:textId="77777777"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D602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E0BE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91C6F2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9F74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0018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D584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обсуждение проблемного вопроса)</w:t>
            </w:r>
          </w:p>
          <w:p w14:paraId="7FBFB70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проблемной ситуации (девочка расстроена, ей необходимо утешение) </w:t>
            </w:r>
          </w:p>
          <w:p w14:paraId="78DCE28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уточнение словаря эмоций у школьников</w:t>
            </w:r>
          </w:p>
          <w:p w14:paraId="4CEB395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контекст разговора словосочетания «задушевный разговор» (добрый, между друзьями или близкими людьми, негромкий)</w:t>
            </w:r>
          </w:p>
          <w:p w14:paraId="7704D3B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утешения, сочувствия, предостережения на основе иллюстраций</w:t>
            </w:r>
          </w:p>
          <w:p w14:paraId="0F3BFEE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«Свои чувства не скажу, а без слов вам покажу»</w:t>
            </w:r>
          </w:p>
          <w:p w14:paraId="0BADFC72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A5AD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Выбирают  правильные средства интонации, ориентируясь на образец учителя и анализ речевой ситуации </w:t>
            </w:r>
          </w:p>
          <w:p w14:paraId="043A964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56A4354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«Свои чувства не скажу, а без слов вам покажу», соблюдая правила</w:t>
            </w:r>
          </w:p>
          <w:p w14:paraId="749BC41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 утешения, сочувствия, предостережения на основе иллюстраций 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DCEF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 правильные средства интонации, ориентируясь на образец учителя и анализ речевой ситуации</w:t>
            </w:r>
          </w:p>
          <w:p w14:paraId="0ABAA1D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14:paraId="34DF9E7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«Свои чувства не скажу, а без слов вам покажу»</w:t>
            </w:r>
          </w:p>
          <w:p w14:paraId="01CEB0D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 утешения, сочувствия, предостережения на основе иллюстраций</w:t>
            </w:r>
          </w:p>
        </w:tc>
      </w:tr>
      <w:tr w:rsidR="00A03179" w14:paraId="49696387" w14:textId="77777777">
        <w:trPr>
          <w:trHeight w:val="36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F04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9CA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94FA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EFA4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4969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1F10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1C09C8" w14:textId="77777777" w:rsidR="00A03179" w:rsidRDefault="00000000">
      <w:r>
        <w:br w:type="page"/>
      </w:r>
    </w:p>
    <w:tbl>
      <w:tblPr>
        <w:tblStyle w:val="af3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879"/>
        <w:gridCol w:w="4111"/>
        <w:gridCol w:w="2693"/>
        <w:gridCol w:w="2977"/>
      </w:tblGrid>
      <w:tr w:rsidR="00A03179" w14:paraId="5547E2F1" w14:textId="77777777">
        <w:trPr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326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268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0114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735A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рассказами В. Осеевой «Волшебное слово», «Что легче?», «На катке» в аудиозаписи</w:t>
            </w:r>
          </w:p>
          <w:p w14:paraId="30123C42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рассматривание картинки, обсуждение первых впечатлений </w:t>
            </w:r>
          </w:p>
          <w:p w14:paraId="469E7BB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изображении различных эмоций</w:t>
            </w:r>
          </w:p>
          <w:p w14:paraId="48FD80E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рассказов с личным опытом детей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74B8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Слушают рассказы В. Осеевой «Волшебное слово», «Что легче?», «На катке»</w:t>
            </w:r>
          </w:p>
          <w:p w14:paraId="0A294E9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14:paraId="6DB7BFF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3D4BE51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 средства интонации, ориентируясь на образец учителя и анализ речевой ситуации</w:t>
            </w:r>
          </w:p>
          <w:p w14:paraId="23A030C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BBCB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Понимают содержание рассказов, прослушанной в аудиозаписи, отвечают на вопросы учителя</w:t>
            </w:r>
          </w:p>
          <w:p w14:paraId="4D04DAA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14:paraId="4E452EC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4F1F862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 средства интонации, ориентируясь на образец учителя и анализ речевой ситуации</w:t>
            </w:r>
          </w:p>
          <w:p w14:paraId="0769FFB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14:paraId="0884449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Соотносят составленные рассказы с о своим личным опытом с помощью учителя</w:t>
            </w:r>
          </w:p>
        </w:tc>
      </w:tr>
      <w:tr w:rsidR="00A03179" w14:paraId="0B5FE6A0" w14:textId="77777777">
        <w:trPr>
          <w:trHeight w:val="17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171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712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781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981F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BAD6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75B8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D809D27" w14:textId="77777777">
        <w:trPr>
          <w:trHeight w:val="432"/>
        </w:trPr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36A7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Приглашение – 4 часа</w:t>
            </w:r>
          </w:p>
        </w:tc>
      </w:tr>
      <w:tr w:rsidR="00A03179" w14:paraId="5A62D96F" w14:textId="77777777">
        <w:trPr>
          <w:trHeight w:val="9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BE02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083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671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9FAC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14:paraId="53F5701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14:paraId="09DA021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Конструирование устных приглашений с опорой на план </w:t>
            </w:r>
          </w:p>
          <w:p w14:paraId="0B8FF19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 зависимости от адресата</w:t>
            </w:r>
          </w:p>
          <w:p w14:paraId="2C35277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диалогов, содержащих приглашение и вежливый отказ</w:t>
            </w:r>
          </w:p>
          <w:p w14:paraId="0E38F89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текстов письменных приглашений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5C7AB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04E9CCE8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устные приглашения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план в соответствии с речевыми возможностями</w:t>
            </w:r>
          </w:p>
          <w:p w14:paraId="18669555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 с помощью учителя</w:t>
            </w:r>
          </w:p>
          <w:p w14:paraId="327BA86F" w14:textId="77777777" w:rsidR="00A03179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 с помощью наводящих вопросов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979E6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19C642A6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Конструируют устные приглашения с опорой на план</w:t>
            </w:r>
          </w:p>
          <w:p w14:paraId="65F7A8D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</w:t>
            </w:r>
          </w:p>
          <w:p w14:paraId="6914B4A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</w:t>
            </w:r>
          </w:p>
        </w:tc>
      </w:tr>
      <w:tr w:rsidR="00A03179" w14:paraId="7AB8A6F4" w14:textId="77777777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59B5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3B3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706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D588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A600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3BC3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2CE5671" w14:textId="77777777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CD1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94F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B41E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5E98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D631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E80C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2D3D4C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6DE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B46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стихотворения А. Усачёва</w:t>
            </w:r>
          </w:p>
          <w:p w14:paraId="4BFE9E4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«Приглашение улитке»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A88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958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14:paraId="1B49855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аудиозаписи стихотворения, распределение ролей, инсценирование стихотворения А. Усачёва «Приглашение улитке»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24DB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 А. Усачёва «Приглашение улитке»</w:t>
            </w:r>
          </w:p>
          <w:p w14:paraId="37CBE5FD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инсценировании стихотворения А. Усачёва «Приглашение улитке»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DB47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стихотворения, прослушанной в аудиозаписи, отвечают на вопросы учителя</w:t>
            </w:r>
          </w:p>
          <w:p w14:paraId="33E2E76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стихотворение А. Усачёва «Приглашение улитке»</w:t>
            </w:r>
          </w:p>
        </w:tc>
      </w:tr>
      <w:tr w:rsidR="00A03179" w14:paraId="55D955FD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7E69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Поздравляю! – 6 часов</w:t>
            </w:r>
          </w:p>
        </w:tc>
      </w:tr>
      <w:tr w:rsidR="00A03179" w14:paraId="2B1FE997" w14:textId="77777777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AE91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BA7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74C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6077DEA" w14:textId="77777777" w:rsidR="00A03179" w:rsidRDefault="00A03179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644D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14:paraId="4C3C975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Дифференциация в зависимости от адресата</w:t>
            </w:r>
          </w:p>
          <w:p w14:paraId="4B87DD1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оформления письменного поздравления на открытке</w:t>
            </w:r>
          </w:p>
          <w:p w14:paraId="363ABE4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подписывании поздравительных открыток</w:t>
            </w:r>
          </w:p>
          <w:p w14:paraId="06A2D01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поздравительной открытки и подписи к ней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4AB9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4708698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  в соответствии с речевыми возможностями с помощью учителя</w:t>
            </w:r>
          </w:p>
          <w:p w14:paraId="28C5EC9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Подписывают поздравительные открытки по образцу</w:t>
            </w:r>
          </w:p>
          <w:p w14:paraId="4C12105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поздравительную открытку с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95E8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14:paraId="3E7D209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  в соответствии с речевыми возможностями</w:t>
            </w:r>
          </w:p>
          <w:p w14:paraId="6158F55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поздравительные открытки по образцу</w:t>
            </w:r>
          </w:p>
          <w:p w14:paraId="2CC8B6F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поздравительную открытку </w:t>
            </w:r>
          </w:p>
        </w:tc>
      </w:tr>
      <w:tr w:rsidR="00A03179" w14:paraId="06503F5E" w14:textId="77777777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00C1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96B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04CA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E9D6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9B1C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67AC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C6507BC" w14:textId="77777777">
        <w:trPr>
          <w:trHeight w:val="6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B949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11F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1E04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58CF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ECAC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550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18DB41C" w14:textId="77777777">
        <w:trPr>
          <w:trHeight w:val="13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98A1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307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B56B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9BD8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A022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2290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68D6587" w14:textId="77777777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6E9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573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DA61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2AFA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схемы</w:t>
            </w:r>
          </w:p>
          <w:p w14:paraId="67AA640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поведения в гостях </w:t>
            </w:r>
          </w:p>
          <w:p w14:paraId="0ECC34C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</w:t>
            </w:r>
          </w:p>
          <w:p w14:paraId="4B1113F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проигрывание возможных конкурсов и развлечений, которые могут быть предложены в гостях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83050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2BA26CBE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 и с помощью учителя</w:t>
            </w:r>
          </w:p>
          <w:p w14:paraId="11327C49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простые поздравления</w:t>
            </w:r>
          </w:p>
          <w:p w14:paraId="58D6A607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C4C82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15FFFBA2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</w:t>
            </w:r>
          </w:p>
          <w:p w14:paraId="1865389E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воспроизводят  простые поздравления</w:t>
            </w:r>
          </w:p>
          <w:p w14:paraId="7E39B2CD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A03179" w14:paraId="2FE513D5" w14:textId="77777777">
        <w:trPr>
          <w:trHeight w:val="17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93A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576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29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1C12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C20F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A03E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2EA7B04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9478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Жду письма! – 4 часа</w:t>
            </w:r>
          </w:p>
        </w:tc>
      </w:tr>
      <w:tr w:rsidR="00A03179" w14:paraId="587BF193" w14:textId="77777777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FD80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1F6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0AE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3771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опыта)</w:t>
            </w:r>
          </w:p>
          <w:p w14:paraId="53AC71E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обучающихся по теме, знакомство со структурой письма</w:t>
            </w:r>
          </w:p>
          <w:p w14:paraId="199AFF9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коллективного письма литературному герою по теме с опорой на план из ключевых слов</w:t>
            </w:r>
          </w:p>
          <w:p w14:paraId="6A4B242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 с дифференцированной помощью учителя «Письмо …» (в зависимости от интересов обучающихся могут быть предложены задания написать письмо другу, родственнику и др.)</w:t>
            </w:r>
          </w:p>
          <w:p w14:paraId="5FB7F5FD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4DFBA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4BE79CDD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0F79B044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Используют структуру письма и участвуют 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составлении коллективного письма</w:t>
            </w:r>
          </w:p>
          <w:p w14:paraId="4A6BDC59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 с помощью учителя</w:t>
            </w:r>
          </w:p>
          <w:p w14:paraId="26F10C4A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самостоятельной работе с дифференцированной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13114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14:paraId="79747699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03F6BD7A" w14:textId="77777777" w:rsidR="00A03179" w:rsidRDefault="00000000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Пользуются структурой письма, опираются на план из ключевых слов при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составлении коллективного письма</w:t>
            </w:r>
          </w:p>
          <w:p w14:paraId="2BCFA865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работают с дифференцированной помощью учителя</w:t>
            </w:r>
          </w:p>
        </w:tc>
      </w:tr>
      <w:tr w:rsidR="00A03179" w14:paraId="4250EF4B" w14:textId="77777777">
        <w:trPr>
          <w:trHeight w:val="76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7C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DD5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4EF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1E17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2C77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A7C5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958A5EA" w14:textId="77777777">
        <w:trPr>
          <w:trHeight w:val="8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A58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E39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586D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CFA0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0D3B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78A1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39B160E" w14:textId="77777777">
        <w:trPr>
          <w:trHeight w:val="14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BF8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566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0495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4A23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F186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70E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1DAD052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D846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«Извините меня…» - 4 часа</w:t>
            </w:r>
          </w:p>
        </w:tc>
      </w:tr>
      <w:tr w:rsidR="00A03179" w14:paraId="7D24F013" w14:textId="77777777">
        <w:trPr>
          <w:trHeight w:val="6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99EE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058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92C9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8105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70A7EC5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на основе </w:t>
            </w:r>
          </w:p>
          <w:p w14:paraId="7521ABE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 опыта о том, когда может быть использована фраза «Извините меня»)</w:t>
            </w:r>
          </w:p>
          <w:p w14:paraId="27CD8E7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диалогов, содержащих извинения</w:t>
            </w:r>
          </w:p>
          <w:p w14:paraId="13DF76A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87F9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52A3E5A0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74AD0B41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 диалоги, содержащие извинения с помощью наводящих вопросов</w:t>
            </w:r>
          </w:p>
          <w:p w14:paraId="2D95BE8A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B8CC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14:paraId="0A145D34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14:paraId="4A483C20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 диалоги, содержащие извинения</w:t>
            </w:r>
          </w:p>
          <w:p w14:paraId="5037863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диалогах по темам речевых ситуаций, в ролевых играх</w:t>
            </w:r>
          </w:p>
        </w:tc>
      </w:tr>
      <w:tr w:rsidR="00A03179" w14:paraId="7155B413" w14:textId="77777777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120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333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9ACE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89D0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D580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7FF9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C0155F4" w14:textId="77777777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23C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724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86FA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5EA5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C6E1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92C3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80FF07E" w14:textId="77777777">
        <w:trPr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38AD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FFD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CCE4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C2A1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8418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5905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EBABC69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C7CB" w14:textId="77777777" w:rsidR="00A03179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Поздравительная открытка</w:t>
            </w:r>
          </w:p>
          <w:p w14:paraId="4EC2B586" w14:textId="77777777" w:rsidR="00A03179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A03179" w14:paraId="0860CC70" w14:textId="77777777">
        <w:trPr>
          <w:trHeight w:val="22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BCBE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B27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7426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FB0B1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14:paraId="0D7A5CCE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песен, стихов, рассказов о Великой Отечественной войне</w:t>
            </w:r>
          </w:p>
          <w:p w14:paraId="2A4710E5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праздничных открыток</w:t>
            </w:r>
          </w:p>
          <w:p w14:paraId="035FF4AA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с Днём Победы различным адресатам (ветеранам, учителям, родным)</w:t>
            </w:r>
          </w:p>
          <w:p w14:paraId="1339DE93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Подписывание открыток </w:t>
            </w:r>
          </w:p>
          <w:p w14:paraId="2E1C6573" w14:textId="77777777" w:rsidR="00A03179" w:rsidRDefault="0000000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открыток адресатам (отправление письмом, доставка лично в руки)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CC186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7148F5DD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170D045E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песни, стихи, рассказы о Великой Отечественной войне</w:t>
            </w:r>
          </w:p>
          <w:p w14:paraId="696D3EF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1F15B279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 праздником с помощью наводящих вопросов и  учителя</w:t>
            </w:r>
          </w:p>
          <w:p w14:paraId="1E6C818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 с опорой на образец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21360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14:paraId="219E22F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4AB03672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стихов, песен, рассказов о ВОВ прослушанной в аудиозаписи, отвечают на вопросы учителя</w:t>
            </w:r>
          </w:p>
          <w:p w14:paraId="65258FA6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6D04C425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 праздником различным адресатам с помощью учителя</w:t>
            </w:r>
          </w:p>
          <w:p w14:paraId="6AE5AE68" w14:textId="77777777" w:rsidR="00A03179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</w:t>
            </w:r>
          </w:p>
        </w:tc>
      </w:tr>
      <w:tr w:rsidR="00A03179" w14:paraId="00467AC6" w14:textId="77777777">
        <w:trPr>
          <w:trHeight w:val="24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386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1CF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62A2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E97D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4461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277B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AD73F61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BD9F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 саду ли в огороде» - 3 часа</w:t>
            </w:r>
          </w:p>
        </w:tc>
      </w:tr>
      <w:tr w:rsidR="00A03179" w14:paraId="150331D3" w14:textId="77777777">
        <w:trPr>
          <w:trHeight w:val="8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1A17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EAD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88D6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432E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3C120530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с привлечением личного опыта, ответы на вопросы на основе иллюстраций, основная линия беседы - работа летом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саду и в огороде, овощи, фрукты и ягоды, растущие в нашей местности)</w:t>
            </w:r>
          </w:p>
          <w:p w14:paraId="1A5DD589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обучающимися творческих работ по теме (обсуждение замыслов, порядка выполнения)</w:t>
            </w:r>
          </w:p>
          <w:p w14:paraId="1CD5AD1B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 представление творческих работ классу — составление рассказов на основе выполненных рисунков</w:t>
            </w:r>
          </w:p>
          <w:p w14:paraId="4C5EB176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планов обучающихся на каникулы: свободные высказывания, взаимные вопросы, уточнения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ACEB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</w:t>
            </w:r>
          </w:p>
          <w:p w14:paraId="6A69FE73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7F53812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беседе;</w:t>
            </w:r>
          </w:p>
          <w:p w14:paraId="418EAD4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  <w:p w14:paraId="199A5D3A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представляют творческие работы классу в соответствии с речевыми возможностями</w:t>
            </w:r>
          </w:p>
          <w:p w14:paraId="51F74B2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14:paraId="170A9273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10E9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картинки.</w:t>
            </w:r>
          </w:p>
          <w:p w14:paraId="3CBA3F6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участвуют в диалогах по темам речевых ситуаций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Участвуют в беседе;</w:t>
            </w:r>
          </w:p>
          <w:p w14:paraId="502020BF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7B952BA8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 представляют творческие работы классу</w:t>
            </w:r>
          </w:p>
          <w:p w14:paraId="24B8B7EE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14:paraId="5D74EE84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Задают вопросы учителю и одноклассникам</w:t>
            </w:r>
          </w:p>
          <w:p w14:paraId="69EF1B9C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простой рассказ на тему «Как я буду проводить каникулы»</w:t>
            </w:r>
          </w:p>
        </w:tc>
      </w:tr>
      <w:tr w:rsidR="00A03179" w14:paraId="05296B44" w14:textId="77777777">
        <w:trPr>
          <w:trHeight w:val="11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32AF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44E7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5040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7645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052B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10CE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3E4B522" w14:textId="77777777">
        <w:trPr>
          <w:trHeight w:val="26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C5A7" w14:textId="77777777" w:rsidR="00A031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691D" w14:textId="77777777" w:rsidR="00A031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6863" w14:textId="77777777" w:rsidR="00A03179" w:rsidRDefault="00000000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1523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AEC6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D258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05A913" w14:textId="77777777"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421EF" w14:textId="77777777"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A03179">
          <w:pgSz w:w="16838" w:h="11906" w:orient="landscape"/>
          <w:pgMar w:top="1134" w:right="1529" w:bottom="1701" w:left="1418" w:header="709" w:footer="709" w:gutter="0"/>
          <w:cols w:space="720"/>
        </w:sectPr>
      </w:pPr>
    </w:p>
    <w:p w14:paraId="58866781" w14:textId="77777777" w:rsidR="00A03179" w:rsidRDefault="00A031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D9655" w14:textId="77777777" w:rsidR="00A03179" w:rsidRDefault="00A03179">
      <w:pPr>
        <w:spacing w:after="0" w:line="360" w:lineRule="auto"/>
        <w:ind w:firstLine="709"/>
        <w:jc w:val="both"/>
      </w:pPr>
    </w:p>
    <w:sectPr w:rsidR="00A03179" w:rsidSect="00260E5F">
      <w:type w:val="continuous"/>
      <w:pgSz w:w="16838" w:h="11906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CF72" w14:textId="77777777" w:rsidR="00C71C05" w:rsidRDefault="00C71C05">
      <w:pPr>
        <w:spacing w:after="0" w:line="240" w:lineRule="auto"/>
      </w:pPr>
      <w:r>
        <w:separator/>
      </w:r>
    </w:p>
  </w:endnote>
  <w:endnote w:type="continuationSeparator" w:id="0">
    <w:p w14:paraId="23D70853" w14:textId="77777777" w:rsidR="00C71C05" w:rsidRDefault="00C7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49315" w14:textId="77777777" w:rsidR="00A031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3BB4C8C" w14:textId="77777777"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7AEC" w14:textId="77777777" w:rsidR="00A031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0E5F">
      <w:rPr>
        <w:noProof/>
        <w:color w:val="000000"/>
      </w:rPr>
      <w:t>2</w:t>
    </w:r>
    <w:r>
      <w:rPr>
        <w:color w:val="000000"/>
      </w:rPr>
      <w:fldChar w:fldCharType="end"/>
    </w:r>
  </w:p>
  <w:p w14:paraId="70A795C9" w14:textId="77777777"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CB6AE" w14:textId="77777777" w:rsidR="00C71C05" w:rsidRDefault="00C71C05">
      <w:pPr>
        <w:spacing w:after="0" w:line="240" w:lineRule="auto"/>
      </w:pPr>
      <w:r>
        <w:separator/>
      </w:r>
    </w:p>
  </w:footnote>
  <w:footnote w:type="continuationSeparator" w:id="0">
    <w:p w14:paraId="22DF894A" w14:textId="77777777" w:rsidR="00C71C05" w:rsidRDefault="00C7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68F"/>
    <w:multiLevelType w:val="multilevel"/>
    <w:tmpl w:val="07B024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A002C3"/>
    <w:multiLevelType w:val="hybridMultilevel"/>
    <w:tmpl w:val="3B5A56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68BE"/>
    <w:multiLevelType w:val="hybridMultilevel"/>
    <w:tmpl w:val="224E72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F4EC0"/>
    <w:multiLevelType w:val="hybridMultilevel"/>
    <w:tmpl w:val="BE5A2DDA"/>
    <w:lvl w:ilvl="0" w:tplc="8F14694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03BA7"/>
    <w:multiLevelType w:val="multilevel"/>
    <w:tmpl w:val="9190B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CC0A7C"/>
    <w:multiLevelType w:val="hybridMultilevel"/>
    <w:tmpl w:val="AC10782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D64B9"/>
    <w:multiLevelType w:val="hybridMultilevel"/>
    <w:tmpl w:val="A192ED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AAEAB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DA72ECA4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6AC0"/>
    <w:multiLevelType w:val="multilevel"/>
    <w:tmpl w:val="CFC2DF5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F2E61C7"/>
    <w:multiLevelType w:val="multilevel"/>
    <w:tmpl w:val="0666B12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3785B08"/>
    <w:multiLevelType w:val="multilevel"/>
    <w:tmpl w:val="F45E3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7A0F25"/>
    <w:multiLevelType w:val="hybridMultilevel"/>
    <w:tmpl w:val="7AB60C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94273"/>
    <w:multiLevelType w:val="hybridMultilevel"/>
    <w:tmpl w:val="DCC62F7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E5495"/>
    <w:multiLevelType w:val="multilevel"/>
    <w:tmpl w:val="2B8A98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0146942">
    <w:abstractNumId w:val="0"/>
  </w:num>
  <w:num w:numId="2" w16cid:durableId="1554654151">
    <w:abstractNumId w:val="4"/>
  </w:num>
  <w:num w:numId="3" w16cid:durableId="215314366">
    <w:abstractNumId w:val="8"/>
  </w:num>
  <w:num w:numId="4" w16cid:durableId="2001733167">
    <w:abstractNumId w:val="9"/>
  </w:num>
  <w:num w:numId="5" w16cid:durableId="1745028314">
    <w:abstractNumId w:val="12"/>
  </w:num>
  <w:num w:numId="6" w16cid:durableId="659701113">
    <w:abstractNumId w:val="1"/>
  </w:num>
  <w:num w:numId="7" w16cid:durableId="478618841">
    <w:abstractNumId w:val="6"/>
  </w:num>
  <w:num w:numId="8" w16cid:durableId="1517649510">
    <w:abstractNumId w:val="5"/>
  </w:num>
  <w:num w:numId="9" w16cid:durableId="1633754392">
    <w:abstractNumId w:val="10"/>
  </w:num>
  <w:num w:numId="10" w16cid:durableId="2030829967">
    <w:abstractNumId w:val="11"/>
  </w:num>
  <w:num w:numId="11" w16cid:durableId="350646400">
    <w:abstractNumId w:val="2"/>
  </w:num>
  <w:num w:numId="12" w16cid:durableId="547301686">
    <w:abstractNumId w:val="3"/>
  </w:num>
  <w:num w:numId="13" w16cid:durableId="1077946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179"/>
    <w:rsid w:val="00100D26"/>
    <w:rsid w:val="001B4DF9"/>
    <w:rsid w:val="00260E5F"/>
    <w:rsid w:val="0043405C"/>
    <w:rsid w:val="004D78A1"/>
    <w:rsid w:val="00653B2C"/>
    <w:rsid w:val="008C69BE"/>
    <w:rsid w:val="008E176D"/>
    <w:rsid w:val="009140D0"/>
    <w:rsid w:val="00925BC6"/>
    <w:rsid w:val="00985D74"/>
    <w:rsid w:val="00A03179"/>
    <w:rsid w:val="00A9120C"/>
    <w:rsid w:val="00BB645D"/>
    <w:rsid w:val="00C71C05"/>
    <w:rsid w:val="00C751F0"/>
    <w:rsid w:val="00E65B1D"/>
    <w:rsid w:val="00EA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4FBE"/>
  <w15:docId w15:val="{C08DADF3-41C4-4FF7-A297-5C107996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3D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D671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2BBA"/>
    <w:pPr>
      <w:ind w:left="720"/>
      <w:contextualSpacing/>
    </w:pPr>
  </w:style>
  <w:style w:type="character" w:customStyle="1" w:styleId="a6">
    <w:name w:val="Без интервала Знак"/>
    <w:link w:val="a7"/>
    <w:locked/>
    <w:rsid w:val="00667D2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667D24"/>
    <w:pPr>
      <w:spacing w:after="0" w:line="240" w:lineRule="auto"/>
    </w:pPr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D1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4E0B"/>
  </w:style>
  <w:style w:type="character" w:styleId="aa">
    <w:name w:val="page number"/>
    <w:basedOn w:val="a0"/>
    <w:uiPriority w:val="99"/>
    <w:semiHidden/>
    <w:unhideWhenUsed/>
    <w:rsid w:val="00D14E0B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E0DA3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03845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character" w:styleId="af">
    <w:name w:val="Hyperlink"/>
    <w:basedOn w:val="a0"/>
    <w:uiPriority w:val="99"/>
    <w:unhideWhenUsed/>
    <w:rsid w:val="00FE0DA3"/>
    <w:rPr>
      <w:color w:val="0563C1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B03845"/>
    <w:pPr>
      <w:spacing w:after="100"/>
      <w:ind w:left="220"/>
    </w:p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Body Text"/>
    <w:basedOn w:val="a"/>
    <w:link w:val="af5"/>
    <w:unhideWhenUsed/>
    <w:qFormat/>
    <w:rsid w:val="00260E5F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260E5F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xNDQTbt90BJ3e4ftcfIq6e+gA==">CgMxLjAyCWguMzBqMHpsbDIJaC4xZm9iOXRlMgloLjN6bnlzaDcyCWguMmV0OTJwMDIIaC50eWpjd3QyDmgucG91a2t3c2premxkMg5oLnBvdWtrd3Nqa3psZDIOaC5wb3Vra3dzamt6bGQyDmgucG91a2t3c2premxkMg5oLnhlNzgxYm1sMjNuMjIJaC4zZHk2dmttMgloLjF0M2g1c2YyCWguMXQzaDVzZjIJaC4xdDNoNXNmMgloLjF0M2g1c2YyCWguMXQzaDVzZjIOaC5xYnE0NnhvdDZhd2EyCGguZ2pkZ3hzOAByITFSUnJwSnNYcmlvTDFuUjFaRVVsQThHNGdaZDhZdFQ4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4B900F-19F2-4E5B-897B-AF3DD6BC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4427</Words>
  <Characters>25240</Characters>
  <Application>Microsoft Office Word</Application>
  <DocSecurity>0</DocSecurity>
  <Lines>210</Lines>
  <Paragraphs>59</Paragraphs>
  <ScaleCrop>false</ScaleCrop>
  <Company/>
  <LinksUpToDate>false</LinksUpToDate>
  <CharactersWithSpaces>29608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Belyh</dc:creator>
  <cp:lastModifiedBy>Maria Burtseva</cp:lastModifiedBy>
  <cp:revision>12</cp:revision>
  <dcterms:created xsi:type="dcterms:W3CDTF">2023-05-17T22:54:00Z</dcterms:created>
  <dcterms:modified xsi:type="dcterms:W3CDTF">2023-08-28T12:50:00Z</dcterms:modified>
</cp:coreProperties>
</file>